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E143F" w14:textId="77777777" w:rsidR="00DC3928" w:rsidRDefault="00DC3928" w:rsidP="00DC3928">
      <w:pPr>
        <w:rPr>
          <w:rtl/>
        </w:rPr>
      </w:pPr>
      <w:r>
        <w:rPr>
          <w:rFonts w:hint="cs"/>
          <w:rtl/>
        </w:rPr>
        <w:t xml:space="preserve">       </w:t>
      </w:r>
    </w:p>
    <w:tbl>
      <w:tblPr>
        <w:tblStyle w:val="TableGrid"/>
        <w:bidiVisual/>
        <w:tblW w:w="9028" w:type="dxa"/>
        <w:tblLook w:val="04A0" w:firstRow="1" w:lastRow="0" w:firstColumn="1" w:lastColumn="0" w:noHBand="0" w:noVBand="1"/>
      </w:tblPr>
      <w:tblGrid>
        <w:gridCol w:w="6622"/>
        <w:gridCol w:w="2406"/>
      </w:tblGrid>
      <w:tr w:rsidR="00DC3928" w14:paraId="20FE0772" w14:textId="77777777" w:rsidTr="00690588">
        <w:trPr>
          <w:trHeight w:val="532"/>
        </w:trPr>
        <w:tc>
          <w:tcPr>
            <w:tcW w:w="6622" w:type="dxa"/>
            <w:shd w:val="clear" w:color="auto" w:fill="BDD6EE" w:themeFill="accent5" w:themeFillTint="66"/>
            <w:vAlign w:val="center"/>
          </w:tcPr>
          <w:p w14:paraId="047B7195" w14:textId="77777777" w:rsidR="00DC3928" w:rsidRPr="007D28D4" w:rsidRDefault="00DC3928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E56565">
              <w:rPr>
                <w:rFonts w:cs="B Mitra" w:hint="cs"/>
                <w:sz w:val="24"/>
                <w:szCs w:val="24"/>
                <w:rtl/>
              </w:rPr>
              <w:t>مدیریت مشاغل</w:t>
            </w:r>
          </w:p>
        </w:tc>
        <w:tc>
          <w:tcPr>
            <w:tcW w:w="2406" w:type="dxa"/>
            <w:shd w:val="clear" w:color="auto" w:fill="BDD6EE" w:themeFill="accent5" w:themeFillTint="66"/>
            <w:vAlign w:val="center"/>
          </w:tcPr>
          <w:p w14:paraId="0EC1198E" w14:textId="77777777" w:rsidR="00DC3928" w:rsidRPr="00B45B13" w:rsidRDefault="00DC3928" w:rsidP="003A6624">
            <w:pPr>
              <w:rPr>
                <w:rFonts w:cs="B Mitra"/>
                <w:sz w:val="24"/>
                <w:szCs w:val="24"/>
                <w:rtl/>
              </w:rPr>
            </w:pPr>
            <w:r w:rsidRPr="00B45B13">
              <w:rPr>
                <w:rFonts w:cs="B Mitra" w:hint="cs"/>
                <w:sz w:val="24"/>
                <w:szCs w:val="24"/>
                <w:rtl/>
              </w:rPr>
              <w:t>تعداد سنجه: 2</w:t>
            </w:r>
          </w:p>
        </w:tc>
      </w:tr>
      <w:tr w:rsidR="00DC3928" w14:paraId="79980497" w14:textId="77777777" w:rsidTr="00690588">
        <w:trPr>
          <w:trHeight w:val="1037"/>
        </w:trPr>
        <w:tc>
          <w:tcPr>
            <w:tcW w:w="9028" w:type="dxa"/>
            <w:gridSpan w:val="2"/>
          </w:tcPr>
          <w:p w14:paraId="4C70765B" w14:textId="77777777" w:rsidR="00DC3928" w:rsidRDefault="00DC3928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11796803" w14:textId="77777777" w:rsidR="00DC3928" w:rsidRPr="007D28D4" w:rsidRDefault="00DC3928" w:rsidP="003A6624">
            <w:pPr>
              <w:jc w:val="both"/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نحوه اختصاص شغل به پست</w:t>
            </w:r>
            <w:r>
              <w:rPr>
                <w:rFonts w:cs="B Mitra"/>
                <w:b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سازمانی و انتصاب کارکنان به مشاغل مصوب دستگاه اجرایی با هدف ارزیابی رعایت مصوبات قانونی</w:t>
            </w:r>
          </w:p>
        </w:tc>
      </w:tr>
      <w:tr w:rsidR="00DC3928" w14:paraId="714C8593" w14:textId="77777777" w:rsidTr="00690588">
        <w:trPr>
          <w:trHeight w:val="455"/>
        </w:trPr>
        <w:tc>
          <w:tcPr>
            <w:tcW w:w="9028" w:type="dxa"/>
            <w:gridSpan w:val="2"/>
          </w:tcPr>
          <w:p w14:paraId="57F51C53" w14:textId="77777777" w:rsidR="00DC3928" w:rsidRPr="007D28D4" w:rsidRDefault="00DC3928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امور اداری، منابع انسانی و عناوین مشابه</w:t>
            </w:r>
          </w:p>
        </w:tc>
      </w:tr>
      <w:tr w:rsidR="00DC3928" w14:paraId="55B1C0B6" w14:textId="77777777" w:rsidTr="00690588">
        <w:trPr>
          <w:trHeight w:val="533"/>
        </w:trPr>
        <w:tc>
          <w:tcPr>
            <w:tcW w:w="9028" w:type="dxa"/>
            <w:gridSpan w:val="2"/>
          </w:tcPr>
          <w:p w14:paraId="1FAD480C" w14:textId="77777777" w:rsidR="00DC3928" w:rsidRPr="007D28D4" w:rsidRDefault="00DC3928" w:rsidP="003A6624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345D25">
              <w:rPr>
                <w:rFonts w:cs="B Mitra" w:hint="cs"/>
                <w:sz w:val="24"/>
                <w:szCs w:val="24"/>
                <w:rtl/>
              </w:rPr>
              <w:t>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: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ماده 70 قانون مدیریت خدمات کشوری</w:t>
            </w:r>
          </w:p>
        </w:tc>
      </w:tr>
      <w:tr w:rsidR="00DC3928" w14:paraId="721EB618" w14:textId="77777777" w:rsidTr="00690588">
        <w:trPr>
          <w:trHeight w:val="448"/>
        </w:trPr>
        <w:tc>
          <w:tcPr>
            <w:tcW w:w="6622" w:type="dxa"/>
            <w:shd w:val="clear" w:color="auto" w:fill="C5E0B3" w:themeFill="accent6" w:themeFillTint="66"/>
            <w:vAlign w:val="center"/>
          </w:tcPr>
          <w:p w14:paraId="1F3AE37B" w14:textId="77777777" w:rsidR="00DC3928" w:rsidRPr="00B45B13" w:rsidRDefault="00DC3928" w:rsidP="003A6624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 xml:space="preserve"> تعداد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انتصابات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با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رعایت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شرایط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احراز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به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کل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انتصابات</w:t>
            </w:r>
          </w:p>
        </w:tc>
        <w:tc>
          <w:tcPr>
            <w:tcW w:w="2406" w:type="dxa"/>
            <w:shd w:val="clear" w:color="auto" w:fill="C5E0B3" w:themeFill="accent6" w:themeFillTint="66"/>
            <w:vAlign w:val="center"/>
          </w:tcPr>
          <w:p w14:paraId="3135A599" w14:textId="77777777" w:rsidR="00DC3928" w:rsidRPr="00B45B13" w:rsidRDefault="00DC3928" w:rsidP="003A6624">
            <w:pPr>
              <w:rPr>
                <w:rFonts w:cs="B Mitra"/>
                <w:sz w:val="24"/>
                <w:szCs w:val="24"/>
                <w:rtl/>
              </w:rPr>
            </w:pPr>
            <w:r w:rsidRPr="00B45B13">
              <w:rPr>
                <w:rFonts w:cs="B Mitra" w:hint="cs"/>
                <w:sz w:val="24"/>
                <w:szCs w:val="24"/>
                <w:rtl/>
              </w:rPr>
              <w:t>وزن از100: 50</w:t>
            </w:r>
          </w:p>
        </w:tc>
      </w:tr>
      <w:tr w:rsidR="00DC3928" w14:paraId="3BA45F4C" w14:textId="77777777" w:rsidTr="00690588">
        <w:trPr>
          <w:trHeight w:val="1227"/>
        </w:trPr>
        <w:tc>
          <w:tcPr>
            <w:tcW w:w="9028" w:type="dxa"/>
            <w:gridSpan w:val="2"/>
          </w:tcPr>
          <w:p w14:paraId="1F3CBCEB" w14:textId="77777777" w:rsidR="00DC3928" w:rsidRDefault="00DC3928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14:paraId="78284322" w14:textId="77777777" w:rsidR="00DC3928" w:rsidRPr="007D28D4" w:rsidRDefault="00DC3928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نسبت انتصابات حایز شرایط قانونی به تعداد کل انتصابات کارکنان در سال ارزیابی </w:t>
            </w:r>
          </w:p>
        </w:tc>
      </w:tr>
      <w:tr w:rsidR="00DC3928" w14:paraId="22713128" w14:textId="77777777" w:rsidTr="00690588">
        <w:trPr>
          <w:trHeight w:val="557"/>
        </w:trPr>
        <w:tc>
          <w:tcPr>
            <w:tcW w:w="9028" w:type="dxa"/>
            <w:gridSpan w:val="2"/>
          </w:tcPr>
          <w:p w14:paraId="2BE8A879" w14:textId="77777777" w:rsidR="00DC3928" w:rsidRDefault="00DC3928" w:rsidP="003A662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می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بایست اطلاعات زیر در قالب فایل اکسل بارگذاری شود:</w:t>
            </w:r>
          </w:p>
          <w:p w14:paraId="1793F6D6" w14:textId="77777777" w:rsidR="00DC3928" w:rsidRPr="007D28D4" w:rsidRDefault="00DC3928" w:rsidP="003A662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تاریخ استخدام کارمند، سابقه هنگام انتصاب، آخرین مدرک تحصیلی، نام واحد سازمانی، عنوان پست، عنوان شغل، سطح پست</w:t>
            </w:r>
          </w:p>
        </w:tc>
      </w:tr>
      <w:tr w:rsidR="00DC3928" w14:paraId="659A7B81" w14:textId="77777777" w:rsidTr="00690588">
        <w:trPr>
          <w:trHeight w:val="318"/>
        </w:trPr>
        <w:tc>
          <w:tcPr>
            <w:tcW w:w="9028" w:type="dxa"/>
            <w:gridSpan w:val="2"/>
          </w:tcPr>
          <w:p w14:paraId="6B7794F5" w14:textId="77777777" w:rsidR="00DC3928" w:rsidRPr="003F7DCD" w:rsidRDefault="00DC3928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</w:t>
            </w:r>
            <w:r>
              <w:rPr>
                <w:rFonts w:cs="B Mitra"/>
                <w:b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/>
                <w:sz w:val="24"/>
                <w:szCs w:val="24"/>
                <w:rtl/>
              </w:rPr>
              <w:t>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مدیریت مشاغل</w:t>
            </w:r>
          </w:p>
        </w:tc>
      </w:tr>
      <w:tr w:rsidR="00DC3928" w:rsidRPr="00345D25" w14:paraId="0699B67E" w14:textId="77777777" w:rsidTr="00690588">
        <w:trPr>
          <w:trHeight w:val="415"/>
        </w:trPr>
        <w:tc>
          <w:tcPr>
            <w:tcW w:w="6622" w:type="dxa"/>
            <w:shd w:val="clear" w:color="auto" w:fill="C5E0B3" w:themeFill="accent6" w:themeFillTint="66"/>
            <w:vAlign w:val="center"/>
          </w:tcPr>
          <w:p w14:paraId="7280F17B" w14:textId="77777777" w:rsidR="00DC3928" w:rsidRPr="00B45B13" w:rsidRDefault="00DC3928" w:rsidP="00B45B13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 xml:space="preserve"> نسبت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تخصیص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صحیح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مشاغل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و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پست</w:t>
            </w:r>
            <w:r w:rsidRPr="00B45B13">
              <w:rPr>
                <w:rFonts w:cs="B Mitra"/>
                <w:sz w:val="24"/>
                <w:szCs w:val="24"/>
                <w:rtl/>
              </w:rPr>
              <w:softHyphen/>
            </w:r>
            <w:r w:rsidRPr="00B45B13">
              <w:rPr>
                <w:rFonts w:cs="B Mitra" w:hint="cs"/>
                <w:sz w:val="24"/>
                <w:szCs w:val="24"/>
                <w:rtl/>
              </w:rPr>
              <w:t>های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سازمانی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به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کل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پست</w:t>
            </w:r>
            <w:r w:rsidRPr="00B45B13">
              <w:rPr>
                <w:rFonts w:cs="B Mitra"/>
                <w:sz w:val="24"/>
                <w:szCs w:val="24"/>
                <w:rtl/>
              </w:rPr>
              <w:softHyphen/>
            </w:r>
            <w:r w:rsidRPr="00B45B13">
              <w:rPr>
                <w:rFonts w:cs="B Mitra" w:hint="cs"/>
                <w:sz w:val="24"/>
                <w:szCs w:val="24"/>
                <w:rtl/>
              </w:rPr>
              <w:t>های</w:t>
            </w:r>
            <w:r w:rsidRPr="00B45B13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>مصوب</w:t>
            </w:r>
          </w:p>
        </w:tc>
        <w:tc>
          <w:tcPr>
            <w:tcW w:w="2406" w:type="dxa"/>
            <w:shd w:val="clear" w:color="auto" w:fill="C5E0B3" w:themeFill="accent6" w:themeFillTint="66"/>
            <w:vAlign w:val="center"/>
          </w:tcPr>
          <w:p w14:paraId="57BCF1EB" w14:textId="77777777" w:rsidR="00DC3928" w:rsidRPr="00B45B13" w:rsidRDefault="00DC3928" w:rsidP="003A6624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B45B13">
              <w:rPr>
                <w:rFonts w:cs="B Mitra" w:hint="cs"/>
                <w:sz w:val="24"/>
                <w:szCs w:val="24"/>
                <w:rtl/>
              </w:rPr>
              <w:t xml:space="preserve"> 50</w:t>
            </w:r>
          </w:p>
        </w:tc>
      </w:tr>
      <w:tr w:rsidR="00DC3928" w:rsidRPr="00345D25" w14:paraId="15DF045B" w14:textId="77777777" w:rsidTr="00690588">
        <w:trPr>
          <w:trHeight w:val="1285"/>
        </w:trPr>
        <w:tc>
          <w:tcPr>
            <w:tcW w:w="9028" w:type="dxa"/>
            <w:gridSpan w:val="2"/>
          </w:tcPr>
          <w:p w14:paraId="51FAA563" w14:textId="77777777" w:rsidR="00DC3928" w:rsidRDefault="00DC3928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17A7A7DA" w14:textId="77777777" w:rsidR="00DC3928" w:rsidRPr="007D28D4" w:rsidRDefault="00DC3928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نسبت مشاغل تخصیصی با رعایت شرایط مصوب به کل پست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های تخصیصی در ساختار تشکیلاتی</w:t>
            </w:r>
          </w:p>
        </w:tc>
      </w:tr>
      <w:tr w:rsidR="00DC3928" w:rsidRPr="00345D25" w14:paraId="21B08D91" w14:textId="77777777" w:rsidTr="00690588">
        <w:trPr>
          <w:trHeight w:val="555"/>
        </w:trPr>
        <w:tc>
          <w:tcPr>
            <w:tcW w:w="9028" w:type="dxa"/>
            <w:gridSpan w:val="2"/>
          </w:tcPr>
          <w:p w14:paraId="27B6C657" w14:textId="77777777" w:rsidR="00DC3928" w:rsidRDefault="00DC3928" w:rsidP="003A662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می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بایست اطلاعات زیر در قالب فایل اکسل بارگذاری شود:</w:t>
            </w:r>
          </w:p>
          <w:p w14:paraId="29E3C2AF" w14:textId="1BE0052B" w:rsidR="00DC3928" w:rsidRPr="007D28D4" w:rsidRDefault="00DC3928" w:rsidP="003A6624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>عنوان واحد سازمانی اصلی، شماره پست، عنوان پست، عنوان شغل، سطح پست،</w:t>
            </w:r>
            <w:r w:rsidR="00A07182">
              <w:rPr>
                <w:rFonts w:cs="B Mitra" w:hint="cs"/>
                <w:bCs w:val="0"/>
                <w:sz w:val="24"/>
                <w:szCs w:val="24"/>
                <w:rtl/>
              </w:rPr>
              <w:t xml:space="preserve">نوع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شغل </w:t>
            </w:r>
            <w:r w:rsidR="00A07182">
              <w:rPr>
                <w:rFonts w:cs="B Mitra" w:hint="cs"/>
                <w:bCs w:val="0"/>
                <w:sz w:val="24"/>
                <w:szCs w:val="24"/>
                <w:rtl/>
              </w:rPr>
              <w:t>(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عمومی یا اختصاصی</w:t>
            </w:r>
            <w:r w:rsidR="00A07182">
              <w:rPr>
                <w:rFonts w:cs="B Mitra" w:hint="cs"/>
                <w:bCs w:val="0"/>
                <w:sz w:val="24"/>
                <w:szCs w:val="24"/>
                <w:rtl/>
              </w:rPr>
              <w:t>)</w:t>
            </w:r>
            <w:bookmarkStart w:id="0" w:name="_GoBack"/>
            <w:bookmarkEnd w:id="0"/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</w:tc>
      </w:tr>
      <w:tr w:rsidR="00DC3928" w:rsidRPr="00345D25" w14:paraId="127DAAE3" w14:textId="77777777" w:rsidTr="00690588">
        <w:trPr>
          <w:trHeight w:val="331"/>
        </w:trPr>
        <w:tc>
          <w:tcPr>
            <w:tcW w:w="9028" w:type="dxa"/>
            <w:gridSpan w:val="2"/>
          </w:tcPr>
          <w:p w14:paraId="0D33ACED" w14:textId="77777777" w:rsidR="00DC3928" w:rsidRPr="003F7DCD" w:rsidRDefault="00DC3928" w:rsidP="003A6624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</w:t>
            </w:r>
            <w:r>
              <w:rPr>
                <w:rFonts w:cs="B Mitra"/>
                <w:b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/>
                <w:sz w:val="24"/>
                <w:szCs w:val="24"/>
                <w:rtl/>
              </w:rPr>
              <w:t>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امور مدیریت مشاغل</w:t>
            </w:r>
          </w:p>
        </w:tc>
      </w:tr>
    </w:tbl>
    <w:p w14:paraId="267973A0" w14:textId="77777777" w:rsidR="00997E8B" w:rsidRDefault="00997E8B"/>
    <w:sectPr w:rsidR="00997E8B" w:rsidSect="008125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569C3" w14:textId="77777777" w:rsidR="00266C51" w:rsidRDefault="00266C51" w:rsidP="00161E92">
      <w:pPr>
        <w:spacing w:after="0" w:line="240" w:lineRule="auto"/>
      </w:pPr>
      <w:r>
        <w:separator/>
      </w:r>
    </w:p>
  </w:endnote>
  <w:endnote w:type="continuationSeparator" w:id="0">
    <w:p w14:paraId="17467747" w14:textId="77777777" w:rsidR="00266C51" w:rsidRDefault="00266C51" w:rsidP="00161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9F30E" w14:textId="77777777" w:rsidR="00161E92" w:rsidRDefault="00161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7D3D2" w14:textId="77777777" w:rsidR="00161E92" w:rsidRDefault="00161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7BFDB" w14:textId="77777777" w:rsidR="00161E92" w:rsidRDefault="00161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1BB3F" w14:textId="77777777" w:rsidR="00266C51" w:rsidRDefault="00266C51" w:rsidP="00161E92">
      <w:pPr>
        <w:spacing w:after="0" w:line="240" w:lineRule="auto"/>
      </w:pPr>
      <w:r>
        <w:separator/>
      </w:r>
    </w:p>
  </w:footnote>
  <w:footnote w:type="continuationSeparator" w:id="0">
    <w:p w14:paraId="005FBC3B" w14:textId="77777777" w:rsidR="00266C51" w:rsidRDefault="00266C51" w:rsidP="00161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45E36" w14:textId="77777777" w:rsidR="00161E92" w:rsidRDefault="00161E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0E4AF" w14:textId="77777777" w:rsidR="00161E92" w:rsidRPr="00161E92" w:rsidRDefault="00161E92" w:rsidP="00161E92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161E92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3C1FDAB" wp14:editId="042D58C6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8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16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DEC2D9" w14:textId="77777777" w:rsidR="00161E92" w:rsidRDefault="00161E92" w:rsidP="00161E92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7D01A80" wp14:editId="359590AB">
                                  <wp:extent cx="612775" cy="629920"/>
                                  <wp:effectExtent l="0" t="0" r="0" b="0"/>
                                  <wp:docPr id="7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45DBC6BD" w14:textId="77777777" w:rsidR="00161E92" w:rsidRDefault="00161E92" w:rsidP="00161E92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1B64199A" w14:textId="77777777" w:rsidR="00161E92" w:rsidRDefault="00161E92" w:rsidP="00161E92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مدیریت سرمایه انسانی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C1FDAB" id="Group 6" o:spid="_x0000_s1026" style="position:absolute;left:0;text-align:left;margin-left:42.1pt;margin-top:-27.95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<v:textbox>
                  <w:txbxContent>
                    <w:p w14:paraId="50DEC2D9" w14:textId="77777777" w:rsidR="00161E92" w:rsidRDefault="00161E92" w:rsidP="00161E92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7D01A80" wp14:editId="359590AB">
                            <wp:extent cx="612775" cy="629920"/>
                            <wp:effectExtent l="0" t="0" r="0" b="0"/>
                            <wp:docPr id="7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" filled="f" stroked="f" strokeweight="1.5pt">
                <v:textbox>
                  <w:txbxContent>
                    <w:p w14:paraId="45DBC6BD" w14:textId="77777777" w:rsidR="00161E92" w:rsidRDefault="00161E92" w:rsidP="00161E92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1B64199A" w14:textId="77777777" w:rsidR="00161E92" w:rsidRDefault="00161E92" w:rsidP="00161E92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مدیریت سرمایه انسانی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161E92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5AB35AA0" wp14:editId="2DA89CE5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4C2D9A" w14:textId="77777777" w:rsidR="00161E92" w:rsidRPr="00161E92" w:rsidRDefault="00161E92" w:rsidP="00161E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E971D" w14:textId="77777777" w:rsidR="00161E92" w:rsidRDefault="00161E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60D"/>
    <w:rsid w:val="00161E92"/>
    <w:rsid w:val="00266C51"/>
    <w:rsid w:val="00415D56"/>
    <w:rsid w:val="0055160D"/>
    <w:rsid w:val="00690588"/>
    <w:rsid w:val="006D463B"/>
    <w:rsid w:val="0081258A"/>
    <w:rsid w:val="00997E8B"/>
    <w:rsid w:val="00A07182"/>
    <w:rsid w:val="00B45B13"/>
    <w:rsid w:val="00DC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8B1681F"/>
  <w15:chartTrackingRefBased/>
  <w15:docId w15:val="{F4F7A491-7024-4762-9C26-56D0B29F6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392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3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61E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E92"/>
  </w:style>
  <w:style w:type="paragraph" w:styleId="Footer">
    <w:name w:val="footer"/>
    <w:basedOn w:val="Normal"/>
    <w:link w:val="FooterChar"/>
    <w:uiPriority w:val="99"/>
    <w:unhideWhenUsed/>
    <w:rsid w:val="00161E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2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سيدمرتضي احمدي</cp:lastModifiedBy>
  <cp:revision>7</cp:revision>
  <dcterms:created xsi:type="dcterms:W3CDTF">2025-02-04T07:48:00Z</dcterms:created>
  <dcterms:modified xsi:type="dcterms:W3CDTF">2025-02-08T08:44:00Z</dcterms:modified>
</cp:coreProperties>
</file>